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9686C" w14:textId="77777777" w:rsidR="005177A7" w:rsidRDefault="005177A7"/>
    <w:p w14:paraId="72A7DF15" w14:textId="1D82886D" w:rsidR="00E72C6B" w:rsidRDefault="0040468B" w:rsidP="00E72C6B">
      <w:pPr>
        <w:spacing w:after="120"/>
      </w:pPr>
      <w:r>
        <w:rPr>
          <w:b/>
        </w:rPr>
        <w:t>DIPARTIMENTO</w:t>
      </w:r>
      <w:r w:rsidR="00D05856">
        <w:rPr>
          <w:b/>
        </w:rPr>
        <w:t xml:space="preserve"> DI SCIENZE MEDICO-VETERINARIE</w:t>
      </w:r>
      <w:bookmarkStart w:id="0" w:name="_GoBack"/>
      <w:bookmarkEnd w:id="0"/>
      <w:r w:rsidR="00E72C6B">
        <w:rPr>
          <w:b/>
        </w:rPr>
        <w:tab/>
      </w:r>
      <w:r w:rsidR="00E72C6B">
        <w:rPr>
          <w:b/>
        </w:rPr>
        <w:tab/>
      </w:r>
      <w:r w:rsidR="00E72C6B">
        <w:t>Parma…</w:t>
      </w:r>
      <w:r w:rsidR="005F77E4">
        <w:t>…</w:t>
      </w:r>
      <w:r w:rsidR="00E72C6B">
        <w:t>…………………….</w:t>
      </w:r>
    </w:p>
    <w:p w14:paraId="2D261F64" w14:textId="77777777" w:rsidR="005177A7" w:rsidRDefault="005177A7">
      <w:pPr>
        <w:jc w:val="both"/>
        <w:rPr>
          <w:sz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1382"/>
        <w:gridCol w:w="1808"/>
        <w:gridCol w:w="1200"/>
        <w:gridCol w:w="992"/>
        <w:gridCol w:w="1021"/>
        <w:gridCol w:w="266"/>
        <w:gridCol w:w="272"/>
        <w:gridCol w:w="1702"/>
        <w:gridCol w:w="979"/>
      </w:tblGrid>
      <w:tr w:rsidR="005177A7" w14:paraId="7A186019" w14:textId="77777777">
        <w:tc>
          <w:tcPr>
            <w:tcW w:w="6669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8F156C" w14:textId="77777777" w:rsidR="005177A7" w:rsidRDefault="0040468B">
            <w:pPr>
              <w:spacing w:after="120"/>
              <w:jc w:val="both"/>
              <w:rPr>
                <w:b/>
                <w:i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FASE 1a –</w:t>
            </w:r>
            <w:r>
              <w:rPr>
                <w:b/>
                <w:strike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Richiesta di Acquisto</w:t>
            </w:r>
          </w:p>
        </w:tc>
        <w:tc>
          <w:tcPr>
            <w:tcW w:w="2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359EC2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4215B981" w14:textId="77777777">
        <w:tc>
          <w:tcPr>
            <w:tcW w:w="1382" w:type="dxa"/>
            <w:tcBorders>
              <w:right w:val="nil"/>
            </w:tcBorders>
            <w:shd w:val="clear" w:color="auto" w:fill="auto"/>
          </w:tcPr>
          <w:p w14:paraId="142BA74E" w14:textId="77777777" w:rsidR="005177A7" w:rsidRDefault="0040468B">
            <w:pPr>
              <w:rPr>
                <w:i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52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9BE1780" w14:textId="77777777" w:rsidR="005177A7" w:rsidRDefault="005177A7"/>
        </w:tc>
        <w:tc>
          <w:tcPr>
            <w:tcW w:w="2953" w:type="dxa"/>
            <w:gridSpan w:val="3"/>
            <w:tcBorders>
              <w:left w:val="nil"/>
            </w:tcBorders>
            <w:shd w:val="clear" w:color="auto" w:fill="auto"/>
          </w:tcPr>
          <w:p w14:paraId="3C98843C" w14:textId="77777777" w:rsidR="005177A7" w:rsidRDefault="0040468B">
            <w:pPr>
              <w:jc w:val="right"/>
              <w:rPr>
                <w:i/>
              </w:rPr>
            </w:pPr>
            <w:r>
              <w:rPr>
                <w:b/>
                <w:sz w:val="20"/>
              </w:rPr>
              <w:t>in qualità di TITOLARE DI FONDI</w:t>
            </w:r>
          </w:p>
        </w:tc>
      </w:tr>
      <w:tr w:rsidR="005177A7" w14:paraId="2F55AD51" w14:textId="77777777">
        <w:tc>
          <w:tcPr>
            <w:tcW w:w="9622" w:type="dxa"/>
            <w:gridSpan w:val="9"/>
            <w:shd w:val="clear" w:color="auto" w:fill="auto"/>
          </w:tcPr>
          <w:p w14:paraId="567A5D2F" w14:textId="731DFC22" w:rsidR="005177A7" w:rsidRPr="000B2AA5" w:rsidRDefault="0040468B">
            <w:pPr>
              <w:rPr>
                <w:b/>
                <w:color w:val="FF0000"/>
                <w:sz w:val="20"/>
              </w:rPr>
            </w:pPr>
            <w:r w:rsidRPr="000B2AA5">
              <w:rPr>
                <w:b/>
                <w:color w:val="FF0000"/>
                <w:sz w:val="20"/>
              </w:rPr>
              <w:t>Richiedo il seguente acquisto:</w:t>
            </w:r>
            <w:r w:rsidR="00752579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5177A7" w14:paraId="626B22DC" w14:textId="77777777">
        <w:tc>
          <w:tcPr>
            <w:tcW w:w="4390" w:type="dxa"/>
            <w:gridSpan w:val="3"/>
            <w:shd w:val="clear" w:color="auto" w:fill="auto"/>
            <w:vAlign w:val="center"/>
          </w:tcPr>
          <w:p w14:paraId="04E6BCB8" w14:textId="745377A2" w:rsidR="005177A7" w:rsidRDefault="0040468B" w:rsidP="009461C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dettagliata del bene o del servizio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28C7A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833EF8C" w14:textId="7639E72A" w:rsidR="005177A7" w:rsidRDefault="0040468B" w:rsidP="009461C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 presunto unitario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79B5C9" w14:textId="711B2498" w:rsidR="005177A7" w:rsidRDefault="0040468B" w:rsidP="009461C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Luogo di utilizzo, Codice </w:t>
            </w:r>
            <w:proofErr w:type="spellStart"/>
            <w:r>
              <w:rPr>
                <w:b/>
                <w:sz w:val="20"/>
              </w:rPr>
              <w:t>Sipe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773FB762" w14:textId="24D2BF3A" w:rsidR="005177A7" w:rsidRDefault="0040468B" w:rsidP="009461C3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di bene </w:t>
            </w:r>
          </w:p>
        </w:tc>
      </w:tr>
      <w:tr w:rsidR="005177A7" w14:paraId="11EC08B7" w14:textId="77777777">
        <w:trPr>
          <w:trHeight w:val="1134"/>
        </w:trPr>
        <w:tc>
          <w:tcPr>
            <w:tcW w:w="4390" w:type="dxa"/>
            <w:gridSpan w:val="3"/>
            <w:shd w:val="clear" w:color="auto" w:fill="auto"/>
          </w:tcPr>
          <w:p w14:paraId="1E8453DC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  <w:p w14:paraId="4325404B" w14:textId="133A2AA5" w:rsidR="009461C3" w:rsidRPr="009461C3" w:rsidRDefault="009461C3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 w:rsidRPr="009461C3">
              <w:rPr>
                <w:b/>
                <w:sz w:val="20"/>
              </w:rPr>
              <w:t xml:space="preserve">Si allega file Excel in attuazione dell’Accordo Quadro (acquisti Gruppo 1) o Appalto (Gruppo 3) della Gara CIG: 7276747197 </w:t>
            </w:r>
          </w:p>
        </w:tc>
        <w:tc>
          <w:tcPr>
            <w:tcW w:w="992" w:type="dxa"/>
            <w:shd w:val="clear" w:color="auto" w:fill="auto"/>
          </w:tcPr>
          <w:p w14:paraId="48BB0BC7" w14:textId="77777777" w:rsidR="005177A7" w:rsidRDefault="005177A7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5072D30D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07204615" w14:textId="7D153633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//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240D0F6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38CDADE8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7C2D3605" w14:textId="2C404617" w:rsidR="005177A7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//</w:t>
            </w:r>
          </w:p>
        </w:tc>
        <w:tc>
          <w:tcPr>
            <w:tcW w:w="1702" w:type="dxa"/>
            <w:shd w:val="clear" w:color="auto" w:fill="auto"/>
          </w:tcPr>
          <w:p w14:paraId="1F2AD684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2AD424B9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6D7E45F7" w14:textId="5864B72D" w:rsidR="005177A7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//</w:t>
            </w:r>
          </w:p>
        </w:tc>
        <w:tc>
          <w:tcPr>
            <w:tcW w:w="979" w:type="dxa"/>
            <w:shd w:val="clear" w:color="auto" w:fill="auto"/>
          </w:tcPr>
          <w:p w14:paraId="4F594EC6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0DE66794" w14:textId="77777777" w:rsidR="00A01754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  <w:p w14:paraId="204F0127" w14:textId="2D8978A7" w:rsidR="005177A7" w:rsidRDefault="00A01754" w:rsidP="00A01754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//</w:t>
            </w:r>
          </w:p>
        </w:tc>
      </w:tr>
      <w:tr w:rsidR="005177A7" w14:paraId="40A9989B" w14:textId="77777777">
        <w:tc>
          <w:tcPr>
            <w:tcW w:w="9622" w:type="dxa"/>
            <w:gridSpan w:val="9"/>
            <w:shd w:val="clear" w:color="auto" w:fill="auto"/>
            <w:vAlign w:val="center"/>
          </w:tcPr>
          <w:p w14:paraId="32B40ED4" w14:textId="77777777" w:rsidR="005177A7" w:rsidRDefault="0040468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 consegnarsi/effettuarsi presso il </w:t>
            </w:r>
          </w:p>
        </w:tc>
      </w:tr>
      <w:tr w:rsidR="005177A7" w14:paraId="364C4B0B" w14:textId="77777777">
        <w:tc>
          <w:tcPr>
            <w:tcW w:w="9622" w:type="dxa"/>
            <w:gridSpan w:val="9"/>
            <w:shd w:val="clear" w:color="auto" w:fill="auto"/>
            <w:vAlign w:val="center"/>
          </w:tcPr>
          <w:p w14:paraId="455057FC" w14:textId="77777777" w:rsidR="005177A7" w:rsidRDefault="0040468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Indirizzo </w:t>
            </w:r>
          </w:p>
        </w:tc>
      </w:tr>
      <w:tr w:rsidR="005177A7" w14:paraId="00A7E862" w14:textId="77777777">
        <w:tc>
          <w:tcPr>
            <w:tcW w:w="9622" w:type="dxa"/>
            <w:gridSpan w:val="9"/>
            <w:shd w:val="clear" w:color="auto" w:fill="auto"/>
            <w:vAlign w:val="center"/>
          </w:tcPr>
          <w:p w14:paraId="27E7BF70" w14:textId="77777777" w:rsidR="005177A7" w:rsidRDefault="0040468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REFERENTI per la consegna/commessa :</w:t>
            </w:r>
          </w:p>
        </w:tc>
      </w:tr>
      <w:tr w:rsidR="005177A7" w14:paraId="4F6AAC96" w14:textId="77777777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48AB006" w14:textId="77777777" w:rsidR="005177A7" w:rsidRDefault="0040468B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178FA768" w14:textId="77777777" w:rsidR="005177A7" w:rsidRDefault="0040468B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14:paraId="7D15FBD2" w14:textId="77777777" w:rsidR="005177A7" w:rsidRDefault="0040468B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</w:tr>
      <w:tr w:rsidR="005177A7" w14:paraId="249043DD" w14:textId="77777777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A6BD5BA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25F3153E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14:paraId="7982A8BD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5177A7" w14:paraId="1DFB21EB" w14:textId="77777777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D8829A9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7BB310F5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14:paraId="1F9E7BAB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5177A7" w14:paraId="628CA4D9" w14:textId="77777777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6510332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2CF4724D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9" w:type="dxa"/>
            <w:gridSpan w:val="4"/>
            <w:shd w:val="clear" w:color="auto" w:fill="auto"/>
            <w:vAlign w:val="center"/>
          </w:tcPr>
          <w:p w14:paraId="38D1C558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</w:tbl>
    <w:p w14:paraId="66E2DB74" w14:textId="19AF2396" w:rsidR="005177A7" w:rsidRDefault="005177A7">
      <w:pPr>
        <w:rPr>
          <w:sz w:val="20"/>
        </w:rPr>
      </w:pPr>
    </w:p>
    <w:p w14:paraId="11AEA621" w14:textId="6DFB2A1C" w:rsidR="005177A7" w:rsidRDefault="005177A7">
      <w:pPr>
        <w:rPr>
          <w:sz w:val="20"/>
        </w:rPr>
      </w:pPr>
    </w:p>
    <w:tbl>
      <w:tblPr>
        <w:tblStyle w:val="Grigliatabella"/>
        <w:tblW w:w="9615" w:type="dxa"/>
        <w:tblLook w:val="04A0" w:firstRow="1" w:lastRow="0" w:firstColumn="1" w:lastColumn="0" w:noHBand="0" w:noVBand="1"/>
      </w:tblPr>
      <w:tblGrid>
        <w:gridCol w:w="461"/>
        <w:gridCol w:w="4855"/>
        <w:gridCol w:w="4299"/>
      </w:tblGrid>
      <w:tr w:rsidR="00035553" w14:paraId="6FBBB202" w14:textId="77777777" w:rsidTr="00035553">
        <w:tc>
          <w:tcPr>
            <w:tcW w:w="96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54BE7" w14:textId="6C13FD28" w:rsidR="00035553" w:rsidRDefault="0003555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Fase 1b_1                                                                                    </w:t>
            </w:r>
            <w:r>
              <w:rPr>
                <w:i/>
              </w:rPr>
              <w:t>a cura del Titolare dei Fondi</w:t>
            </w:r>
          </w:p>
          <w:p w14:paraId="1010CE01" w14:textId="22DBC1E5" w:rsidR="00035553" w:rsidRDefault="00035553" w:rsidP="009461C3">
            <w:pPr>
              <w:jc w:val="both"/>
              <w:rPr>
                <w:i/>
              </w:rPr>
            </w:pPr>
            <w:r w:rsidRPr="00035553">
              <w:rPr>
                <w:rFonts w:cs="Arial"/>
                <w:b/>
                <w:color w:val="FF0000"/>
                <w:sz w:val="22"/>
              </w:rPr>
              <w:t>Acquisto in adesione a ACCORDO QUADRO</w:t>
            </w:r>
            <w:r w:rsidR="009461C3">
              <w:rPr>
                <w:rFonts w:cs="Arial"/>
                <w:b/>
                <w:color w:val="FF0000"/>
                <w:sz w:val="22"/>
              </w:rPr>
              <w:t>/APPALTO</w:t>
            </w:r>
            <w:r w:rsidRPr="009461C3">
              <w:rPr>
                <w:rFonts w:cs="Arial"/>
                <w:b/>
                <w:color w:val="FF0000"/>
                <w:sz w:val="22"/>
              </w:rPr>
              <w:t xml:space="preserve"> </w:t>
            </w:r>
            <w:r w:rsidR="009461C3" w:rsidRPr="009461C3">
              <w:rPr>
                <w:rFonts w:cs="Arial"/>
                <w:b/>
                <w:color w:val="FF0000"/>
                <w:sz w:val="22"/>
              </w:rPr>
              <w:t>della Stazione Appaltante</w:t>
            </w:r>
          </w:p>
        </w:tc>
      </w:tr>
      <w:tr w:rsidR="00035553" w14:paraId="0814988E" w14:textId="77777777" w:rsidTr="00035553"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8F908" w14:textId="77777777" w:rsidR="005177A7" w:rsidRDefault="0040468B">
            <w:r>
              <w:rPr>
                <w:b/>
                <w:sz w:val="20"/>
              </w:rPr>
              <w:t>Il TITOLARE DI FONDI dichiara:</w:t>
            </w:r>
          </w:p>
        </w:tc>
        <w:tc>
          <w:tcPr>
            <w:tcW w:w="42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665697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035553" w14:paraId="1345CCCC" w14:textId="77777777" w:rsidTr="00035553">
        <w:tc>
          <w:tcPr>
            <w:tcW w:w="96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B38017" w14:textId="42CCEB68" w:rsidR="005177A7" w:rsidRDefault="009461C3">
            <w:pPr>
              <w:spacing w:after="120"/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40468B">
              <w:rPr>
                <w:b/>
                <w:sz w:val="20"/>
              </w:rPr>
              <w:t>)</w:t>
            </w:r>
            <w:r w:rsidR="0040468B">
              <w:rPr>
                <w:sz w:val="20"/>
              </w:rPr>
              <w:tab/>
              <w:t xml:space="preserve">che il prodotto </w:t>
            </w:r>
            <w:r w:rsidR="0040468B">
              <w:rPr>
                <w:b/>
                <w:sz w:val="20"/>
              </w:rPr>
              <w:t>verrà acquistato tramite</w:t>
            </w:r>
            <w:r w:rsidR="0040468B">
              <w:rPr>
                <w:sz w:val="20"/>
              </w:rPr>
              <w:t>:</w:t>
            </w:r>
          </w:p>
        </w:tc>
      </w:tr>
      <w:tr w:rsidR="00035553" w14:paraId="76303B0C" w14:textId="77777777" w:rsidTr="00035553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0D78EAA5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CE7A21" w14:textId="68414F42" w:rsidR="005177A7" w:rsidRDefault="009461C3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Appalto Centralizzato realizzato dalla Stazione Appaltante (non servono ulteriori motivazioni)</w:t>
            </w:r>
          </w:p>
        </w:tc>
      </w:tr>
      <w:tr w:rsidR="00035553" w14:paraId="0C15ADA2" w14:textId="77777777" w:rsidTr="00035553">
        <w:tc>
          <w:tcPr>
            <w:tcW w:w="9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62D54" w14:textId="46232810" w:rsidR="005177A7" w:rsidRDefault="0040468B" w:rsidP="009461C3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F0"/>
            </w:r>
            <w:r>
              <w:rPr>
                <w:sz w:val="20"/>
              </w:rPr>
              <w:t xml:space="preserve"> Nome </w:t>
            </w:r>
            <w:r w:rsidR="009461C3">
              <w:rPr>
                <w:sz w:val="20"/>
              </w:rPr>
              <w:t>Gara (GRUPPO 3)</w:t>
            </w:r>
            <w:r>
              <w:rPr>
                <w:sz w:val="20"/>
              </w:rPr>
              <w:t>:</w:t>
            </w:r>
            <w:r w:rsidR="009461C3">
              <w:rPr>
                <w:sz w:val="20"/>
              </w:rPr>
              <w:t xml:space="preserve"> </w:t>
            </w:r>
            <w:r w:rsidR="009461C3" w:rsidRPr="009461C3">
              <w:rPr>
                <w:b/>
                <w:sz w:val="20"/>
              </w:rPr>
              <w:t>Gara Consumabili di Laboratorio CIG: 7276747197</w:t>
            </w:r>
          </w:p>
        </w:tc>
      </w:tr>
      <w:tr w:rsidR="00035553" w14:paraId="0D9E575B" w14:textId="77777777" w:rsidTr="00035553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B2E995" w14:textId="64E35C55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B7C8C8" w14:textId="1B093C54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Accordo Quad</w:t>
            </w:r>
            <w:r w:rsidR="009461C3">
              <w:rPr>
                <w:sz w:val="20"/>
              </w:rPr>
              <w:t xml:space="preserve">ro D’Ateneo </w:t>
            </w:r>
            <w:r>
              <w:rPr>
                <w:sz w:val="20"/>
              </w:rPr>
              <w:t>(non servono ulteriori motivazioni)</w:t>
            </w:r>
          </w:p>
        </w:tc>
      </w:tr>
      <w:tr w:rsidR="00035553" w14:paraId="60737EDE" w14:textId="77777777" w:rsidTr="00035553">
        <w:tc>
          <w:tcPr>
            <w:tcW w:w="9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8A0877" w14:textId="1B055899" w:rsidR="005177A7" w:rsidRDefault="0040468B" w:rsidP="008850A7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F0"/>
            </w:r>
            <w:r>
              <w:rPr>
                <w:sz w:val="20"/>
              </w:rPr>
              <w:t xml:space="preserve"> Nome </w:t>
            </w:r>
            <w:r w:rsidR="008850A7">
              <w:rPr>
                <w:sz w:val="20"/>
              </w:rPr>
              <w:t>Accordo Quadro</w:t>
            </w:r>
            <w:r w:rsidR="009461C3">
              <w:rPr>
                <w:sz w:val="20"/>
              </w:rPr>
              <w:t xml:space="preserve"> (GRUPPO 1)</w:t>
            </w:r>
            <w:r>
              <w:rPr>
                <w:sz w:val="20"/>
              </w:rPr>
              <w:t>:</w:t>
            </w:r>
            <w:r w:rsidR="009461C3">
              <w:rPr>
                <w:sz w:val="20"/>
              </w:rPr>
              <w:t xml:space="preserve"> </w:t>
            </w:r>
            <w:r w:rsidR="009461C3" w:rsidRPr="009461C3">
              <w:rPr>
                <w:b/>
                <w:sz w:val="20"/>
              </w:rPr>
              <w:t>Gara Consumabili di Laboratorio CIG: 7276747197</w:t>
            </w:r>
          </w:p>
        </w:tc>
      </w:tr>
    </w:tbl>
    <w:p w14:paraId="49D6E8FC" w14:textId="77777777" w:rsidR="005177A7" w:rsidRDefault="005177A7">
      <w:pPr>
        <w:rPr>
          <w:sz w:val="20"/>
        </w:rPr>
      </w:pPr>
    </w:p>
    <w:p w14:paraId="54B4D952" w14:textId="77777777" w:rsidR="005177A7" w:rsidRDefault="005177A7">
      <w:pPr>
        <w:rPr>
          <w:sz w:val="20"/>
        </w:rPr>
      </w:pPr>
    </w:p>
    <w:p w14:paraId="5B0F4E39" w14:textId="77777777" w:rsidR="00310ECC" w:rsidRDefault="00310ECC">
      <w:pPr>
        <w:rPr>
          <w:sz w:val="20"/>
        </w:rPr>
      </w:pPr>
    </w:p>
    <w:p w14:paraId="2F8AB789" w14:textId="77777777" w:rsidR="005177A7" w:rsidRDefault="005177A7">
      <w:pPr>
        <w:tabs>
          <w:tab w:val="left" w:pos="360"/>
          <w:tab w:val="left" w:pos="720"/>
        </w:tabs>
        <w:rPr>
          <w:sz w:val="4"/>
        </w:rPr>
      </w:pPr>
    </w:p>
    <w:tbl>
      <w:tblPr>
        <w:tblStyle w:val="Grigliatabella"/>
        <w:tblW w:w="9646" w:type="dxa"/>
        <w:tblLayout w:type="fixed"/>
        <w:tblLook w:val="04A0" w:firstRow="1" w:lastRow="0" w:firstColumn="1" w:lastColumn="0" w:noHBand="0" w:noVBand="1"/>
      </w:tblPr>
      <w:tblGrid>
        <w:gridCol w:w="650"/>
        <w:gridCol w:w="5643"/>
        <w:gridCol w:w="936"/>
        <w:gridCol w:w="2409"/>
        <w:gridCol w:w="8"/>
      </w:tblGrid>
      <w:tr w:rsidR="005177A7" w14:paraId="321B0461" w14:textId="77777777" w:rsidTr="009F0F11">
        <w:tc>
          <w:tcPr>
            <w:tcW w:w="629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AFC5FA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2</w:t>
            </w:r>
          </w:p>
        </w:tc>
        <w:tc>
          <w:tcPr>
            <w:tcW w:w="33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4B0567" w14:textId="77777777" w:rsidR="005177A7" w:rsidRDefault="0040468B">
            <w:pPr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486C1C9F" w14:textId="77777777" w:rsidTr="009F0F11">
        <w:tc>
          <w:tcPr>
            <w:tcW w:w="9646" w:type="dxa"/>
            <w:gridSpan w:val="5"/>
            <w:shd w:val="clear" w:color="auto" w:fill="auto"/>
            <w:vAlign w:val="center"/>
          </w:tcPr>
          <w:p w14:paraId="5183CD69" w14:textId="77777777" w:rsidR="005177A7" w:rsidRDefault="0040468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Budget e </w:t>
            </w:r>
            <w:proofErr w:type="spellStart"/>
            <w:r>
              <w:rPr>
                <w:b/>
                <w:sz w:val="20"/>
                <w:u w:val="single"/>
              </w:rPr>
              <w:t>CdC</w:t>
            </w:r>
            <w:proofErr w:type="spellEnd"/>
            <w:r>
              <w:rPr>
                <w:b/>
                <w:sz w:val="20"/>
                <w:u w:val="single"/>
              </w:rPr>
              <w:t>:</w:t>
            </w:r>
          </w:p>
        </w:tc>
      </w:tr>
      <w:tr w:rsidR="009F0F11" w14:paraId="6E6FEB88" w14:textId="77777777" w:rsidTr="009F0F11">
        <w:trPr>
          <w:gridAfter w:val="1"/>
          <w:wAfter w:w="8" w:type="dxa"/>
          <w:trHeight w:val="368"/>
        </w:trPr>
        <w:tc>
          <w:tcPr>
            <w:tcW w:w="7229" w:type="dxa"/>
            <w:gridSpan w:val="3"/>
            <w:shd w:val="clear" w:color="auto" w:fill="auto"/>
            <w:vAlign w:val="center"/>
          </w:tcPr>
          <w:p w14:paraId="7692D3AE" w14:textId="49A3B409" w:rsidR="009F0F11" w:rsidRDefault="009F0F11" w:rsidP="009F0F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 Nome Progetto</w:t>
            </w:r>
            <w:r w:rsidR="00014416">
              <w:rPr>
                <w:b/>
                <w:sz w:val="20"/>
              </w:rPr>
              <w:t>/Progetti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CFA4D5" w14:textId="3748DE2F" w:rsidR="009F0F11" w:rsidRDefault="009F0F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o percentuale da imputare al</w:t>
            </w:r>
            <w:r w:rsidR="00014416">
              <w:rPr>
                <w:b/>
                <w:sz w:val="20"/>
              </w:rPr>
              <w:t>/i</w:t>
            </w:r>
            <w:r>
              <w:rPr>
                <w:b/>
                <w:sz w:val="20"/>
              </w:rPr>
              <w:t xml:space="preserve"> progetto</w:t>
            </w:r>
            <w:r w:rsidR="00014416">
              <w:rPr>
                <w:b/>
                <w:sz w:val="20"/>
              </w:rPr>
              <w:t>/i</w:t>
            </w:r>
          </w:p>
        </w:tc>
      </w:tr>
      <w:tr w:rsidR="009F0F11" w14:paraId="39957084" w14:textId="77777777" w:rsidTr="009F0F11">
        <w:trPr>
          <w:gridAfter w:val="1"/>
          <w:wAfter w:w="8" w:type="dxa"/>
          <w:trHeight w:val="80"/>
        </w:trPr>
        <w:tc>
          <w:tcPr>
            <w:tcW w:w="650" w:type="dxa"/>
            <w:shd w:val="clear" w:color="auto" w:fill="auto"/>
            <w:vAlign w:val="center"/>
          </w:tcPr>
          <w:p w14:paraId="79F247B6" w14:textId="77777777" w:rsidR="009F0F11" w:rsidRDefault="009F0F11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6579" w:type="dxa"/>
            <w:gridSpan w:val="2"/>
            <w:shd w:val="clear" w:color="auto" w:fill="auto"/>
            <w:vAlign w:val="center"/>
          </w:tcPr>
          <w:p w14:paraId="5EB60721" w14:textId="77777777" w:rsidR="009F0F11" w:rsidRDefault="009F0F11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3C5A21" w14:textId="77777777" w:rsidR="009F0F11" w:rsidRDefault="009F0F11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</w:tc>
      </w:tr>
      <w:tr w:rsidR="009F0F11" w14:paraId="6A607169" w14:textId="77777777" w:rsidTr="009F0F11">
        <w:trPr>
          <w:gridAfter w:val="1"/>
          <w:wAfter w:w="8" w:type="dxa"/>
          <w:trHeight w:val="80"/>
        </w:trPr>
        <w:tc>
          <w:tcPr>
            <w:tcW w:w="650" w:type="dxa"/>
            <w:shd w:val="clear" w:color="auto" w:fill="auto"/>
            <w:vAlign w:val="center"/>
          </w:tcPr>
          <w:p w14:paraId="350A56AA" w14:textId="77777777" w:rsidR="009F0F11" w:rsidRDefault="009F0F11">
            <w:pPr>
              <w:tabs>
                <w:tab w:val="left" w:pos="360"/>
                <w:tab w:val="left" w:pos="720"/>
              </w:tabs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6579" w:type="dxa"/>
            <w:gridSpan w:val="2"/>
            <w:shd w:val="clear" w:color="auto" w:fill="auto"/>
            <w:vAlign w:val="center"/>
          </w:tcPr>
          <w:p w14:paraId="68AB8202" w14:textId="77777777" w:rsidR="009F0F11" w:rsidRDefault="009F0F11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A78728" w14:textId="77777777" w:rsidR="009F0F11" w:rsidRDefault="009F0F11">
            <w:pPr>
              <w:tabs>
                <w:tab w:val="left" w:pos="360"/>
                <w:tab w:val="left" w:pos="720"/>
              </w:tabs>
              <w:jc w:val="right"/>
            </w:pPr>
          </w:p>
        </w:tc>
      </w:tr>
      <w:tr w:rsidR="009F0F11" w14:paraId="5E80B7B2" w14:textId="77777777" w:rsidTr="009F0F11">
        <w:trPr>
          <w:gridAfter w:val="1"/>
          <w:wAfter w:w="8" w:type="dxa"/>
          <w:trHeight w:val="248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BBEDC" w14:textId="04AAD9AD" w:rsidR="009F0F11" w:rsidRDefault="00014416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9F0F11">
              <w:rPr>
                <w:b/>
                <w:sz w:val="20"/>
              </w:rPr>
              <w:t>)</w:t>
            </w:r>
          </w:p>
        </w:tc>
        <w:tc>
          <w:tcPr>
            <w:tcW w:w="6579" w:type="dxa"/>
            <w:gridSpan w:val="2"/>
            <w:shd w:val="clear" w:color="auto" w:fill="auto"/>
            <w:vAlign w:val="center"/>
          </w:tcPr>
          <w:p w14:paraId="3F05BF1C" w14:textId="77777777" w:rsidR="009F0F11" w:rsidRDefault="009F0F11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81700F" w14:textId="77777777" w:rsidR="009F0F11" w:rsidRDefault="009F0F11">
            <w:pPr>
              <w:tabs>
                <w:tab w:val="left" w:pos="360"/>
                <w:tab w:val="left" w:pos="720"/>
              </w:tabs>
              <w:jc w:val="right"/>
            </w:pPr>
          </w:p>
        </w:tc>
      </w:tr>
      <w:tr w:rsidR="009F0F11" w14:paraId="4F2BAA93" w14:textId="77777777" w:rsidTr="009F0F11">
        <w:trPr>
          <w:gridAfter w:val="1"/>
          <w:wAfter w:w="8" w:type="dxa"/>
          <w:trHeight w:val="247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42180" w14:textId="65749741" w:rsidR="009F0F11" w:rsidRDefault="00014416">
            <w:pPr>
              <w:tabs>
                <w:tab w:val="left" w:pos="360"/>
                <w:tab w:val="left" w:pos="720"/>
              </w:tabs>
            </w:pPr>
            <w:r>
              <w:rPr>
                <w:b/>
                <w:sz w:val="20"/>
              </w:rPr>
              <w:t>4</w:t>
            </w:r>
            <w:r w:rsidR="009F0F11">
              <w:rPr>
                <w:b/>
                <w:sz w:val="20"/>
              </w:rPr>
              <w:t>)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5EC51" w14:textId="77777777" w:rsidR="009F0F11" w:rsidRDefault="009F0F11">
            <w:pPr>
              <w:tabs>
                <w:tab w:val="left" w:pos="360"/>
                <w:tab w:val="left" w:pos="720"/>
              </w:tabs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79778" w14:textId="77777777" w:rsidR="009F0F11" w:rsidRDefault="009F0F11">
            <w:pPr>
              <w:tabs>
                <w:tab w:val="left" w:pos="360"/>
                <w:tab w:val="left" w:pos="720"/>
              </w:tabs>
              <w:jc w:val="right"/>
            </w:pPr>
          </w:p>
        </w:tc>
      </w:tr>
    </w:tbl>
    <w:p w14:paraId="11DDF4C6" w14:textId="77777777" w:rsidR="00F908F0" w:rsidRDefault="00F908F0"/>
    <w:p w14:paraId="0B04038F" w14:textId="77777777" w:rsidR="00F908F0" w:rsidRDefault="00F908F0"/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1980"/>
        <w:gridCol w:w="1843"/>
        <w:gridCol w:w="567"/>
        <w:gridCol w:w="1984"/>
        <w:gridCol w:w="709"/>
        <w:gridCol w:w="857"/>
        <w:gridCol w:w="908"/>
        <w:gridCol w:w="798"/>
      </w:tblGrid>
      <w:tr w:rsidR="005177A7" w14:paraId="3C3A2F4A" w14:textId="77777777">
        <w:trPr>
          <w:trHeight w:val="80"/>
        </w:trPr>
        <w:tc>
          <w:tcPr>
            <w:tcW w:w="7940" w:type="dxa"/>
            <w:gridSpan w:val="6"/>
            <w:shd w:val="clear" w:color="auto" w:fill="auto"/>
            <w:vAlign w:val="center"/>
          </w:tcPr>
          <w:p w14:paraId="774E44E7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Voce COAN (</w:t>
            </w:r>
            <w:r>
              <w:rPr>
                <w:b/>
                <w:sz w:val="20"/>
                <w:u w:val="single"/>
              </w:rPr>
              <w:t>da indicare solo se si tratta di acquisti sulla Dotazione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B649CE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</w:tr>
      <w:tr w:rsidR="005177A7" w14:paraId="7BDA710B" w14:textId="77777777">
        <w:trPr>
          <w:trHeight w:val="80"/>
        </w:trPr>
        <w:tc>
          <w:tcPr>
            <w:tcW w:w="7940" w:type="dxa"/>
            <w:gridSpan w:val="6"/>
            <w:shd w:val="clear" w:color="auto" w:fill="auto"/>
            <w:vAlign w:val="center"/>
          </w:tcPr>
          <w:p w14:paraId="1F35005A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F5B47B3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5177A7" w14:paraId="76F3605A" w14:textId="77777777">
        <w:trPr>
          <w:trHeight w:val="80"/>
        </w:trPr>
        <w:tc>
          <w:tcPr>
            <w:tcW w:w="7940" w:type="dxa"/>
            <w:gridSpan w:val="6"/>
            <w:shd w:val="clear" w:color="auto" w:fill="auto"/>
            <w:vAlign w:val="center"/>
          </w:tcPr>
          <w:p w14:paraId="062FBD18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075EC33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5177A7" w14:paraId="16B359F8" w14:textId="77777777">
        <w:trPr>
          <w:trHeight w:val="80"/>
        </w:trPr>
        <w:tc>
          <w:tcPr>
            <w:tcW w:w="7940" w:type="dxa"/>
            <w:gridSpan w:val="6"/>
            <w:shd w:val="clear" w:color="auto" w:fill="auto"/>
            <w:vAlign w:val="center"/>
          </w:tcPr>
          <w:p w14:paraId="71C45866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4803D10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5177A7" w14:paraId="39971941" w14:textId="77777777"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14:paraId="798F39AF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Ambito di Acquisto: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A4F06E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di tipo COMMERCIALE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0A85733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5EB96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di tipo ISTITUZIONALE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ACBABD7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176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C2DF2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di tipo PROMISCUO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6CB8AC3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</w:tr>
    </w:tbl>
    <w:p w14:paraId="74B0B837" w14:textId="77777777" w:rsidR="005177A7" w:rsidRDefault="005177A7"/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421"/>
        <w:gridCol w:w="9225"/>
      </w:tblGrid>
      <w:tr w:rsidR="005177A7" w14:paraId="739888DC" w14:textId="77777777">
        <w:trPr>
          <w:trHeight w:val="80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3A97FB82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Trattamento IVA:</w:t>
            </w:r>
          </w:p>
        </w:tc>
      </w:tr>
      <w:tr w:rsidR="005177A7" w14:paraId="3871E4A7" w14:textId="77777777">
        <w:trPr>
          <w:trHeight w:val="8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DC74992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9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E4460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Acquisto non imponibile Art. 72 DPR 633/72 (Fondi UE) (indicare percentuale           )</w:t>
            </w:r>
          </w:p>
        </w:tc>
      </w:tr>
      <w:tr w:rsidR="005177A7" w14:paraId="5C4C7687" w14:textId="77777777">
        <w:trPr>
          <w:trHeight w:val="8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45DA2FA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9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20F2A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Altri costi di non applicazione IVA (indicare) </w:t>
            </w:r>
          </w:p>
        </w:tc>
      </w:tr>
    </w:tbl>
    <w:p w14:paraId="62B1763E" w14:textId="1CB52C0B" w:rsidR="001B0883" w:rsidRDefault="001B0883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392"/>
        <w:gridCol w:w="128"/>
        <w:gridCol w:w="425"/>
        <w:gridCol w:w="567"/>
        <w:gridCol w:w="3110"/>
      </w:tblGrid>
      <w:tr w:rsidR="0076196A" w14:paraId="47A90ED9" w14:textId="77777777" w:rsidTr="00DD3DEE">
        <w:tc>
          <w:tcPr>
            <w:tcW w:w="539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8D3170" w14:textId="77777777" w:rsidR="0076196A" w:rsidRDefault="0076196A" w:rsidP="00DD3DE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3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AE66C3" w14:textId="77777777" w:rsidR="0076196A" w:rsidRDefault="0076196A" w:rsidP="00DD3DEE">
            <w:pPr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76196A" w14:paraId="7E20CA5B" w14:textId="77777777" w:rsidTr="00DD3DEE">
        <w:trPr>
          <w:trHeight w:val="262"/>
        </w:trPr>
        <w:tc>
          <w:tcPr>
            <w:tcW w:w="5520" w:type="dxa"/>
            <w:gridSpan w:val="2"/>
            <w:shd w:val="clear" w:color="auto" w:fill="auto"/>
            <w:vAlign w:val="center"/>
          </w:tcPr>
          <w:p w14:paraId="3BAB63AA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 attesta la disponibilità del budget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1B3984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47A3EBD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C5C4EF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76196A" w14:paraId="25E66D06" w14:textId="77777777" w:rsidTr="00DD3DEE">
        <w:trPr>
          <w:trHeight w:val="262"/>
        </w:trPr>
        <w:tc>
          <w:tcPr>
            <w:tcW w:w="5520" w:type="dxa"/>
            <w:gridSpan w:val="2"/>
            <w:shd w:val="clear" w:color="auto" w:fill="auto"/>
            <w:vAlign w:val="center"/>
          </w:tcPr>
          <w:p w14:paraId="4AFFF47A" w14:textId="77777777" w:rsidR="0076196A" w:rsidRPr="00DD75A6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 w:rsidRPr="00DD75A6">
              <w:rPr>
                <w:sz w:val="20"/>
              </w:rPr>
              <w:t>Si dichiara l’ammissibilità della spesa rispetto al Piano Finanziario di progetto e alle Linee Guida di rendicontazione</w:t>
            </w:r>
            <w:r>
              <w:rPr>
                <w:sz w:val="20"/>
              </w:rPr>
              <w:t>,</w:t>
            </w:r>
            <w:r w:rsidRPr="00DD75A6">
              <w:rPr>
                <w:sz w:val="20"/>
              </w:rPr>
              <w:t xml:space="preserve"> se previsti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52CA0E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B1E5DD7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02EA61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76196A" w14:paraId="67D1EC9A" w14:textId="77777777" w:rsidTr="00DD3DEE">
        <w:trPr>
          <w:trHeight w:val="296"/>
        </w:trPr>
        <w:tc>
          <w:tcPr>
            <w:tcW w:w="5520" w:type="dxa"/>
            <w:gridSpan w:val="2"/>
            <w:shd w:val="clear" w:color="auto" w:fill="auto"/>
            <w:vAlign w:val="center"/>
          </w:tcPr>
          <w:p w14:paraId="13F1343B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 autorizza la scrittura di vincolo per l’importo corrispondente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6D85FD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FBA0A7C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310D25" w14:textId="77777777" w:rsidR="0076196A" w:rsidRDefault="0076196A" w:rsidP="00DD3DEE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D676B80" w14:textId="245A0F8B" w:rsidR="0076196A" w:rsidRDefault="0076196A"/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2873"/>
        <w:gridCol w:w="352"/>
        <w:gridCol w:w="1578"/>
        <w:gridCol w:w="1847"/>
      </w:tblGrid>
      <w:tr w:rsidR="005177A7" w14:paraId="1CA070FA" w14:textId="77777777">
        <w:tc>
          <w:tcPr>
            <w:tcW w:w="42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70FB5F" w14:textId="77777777" w:rsidR="005177A7" w:rsidRDefault="005177A7">
            <w:pPr>
              <w:jc w:val="both"/>
              <w:rPr>
                <w:b/>
                <w:sz w:val="28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685367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4</w:t>
            </w:r>
          </w:p>
        </w:tc>
        <w:tc>
          <w:tcPr>
            <w:tcW w:w="3777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6545727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4F7B17DB" w14:textId="77777777">
        <w:trPr>
          <w:trHeight w:val="403"/>
        </w:trPr>
        <w:tc>
          <w:tcPr>
            <w:tcW w:w="421" w:type="dxa"/>
          </w:tcPr>
          <w:p w14:paraId="521AD965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9201" w:type="dxa"/>
            <w:gridSpan w:val="6"/>
            <w:shd w:val="clear" w:color="auto" w:fill="auto"/>
            <w:vAlign w:val="center"/>
          </w:tcPr>
          <w:p w14:paraId="6B12E8D5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Indicare il seguente Codice COFOG:</w:t>
            </w:r>
          </w:p>
        </w:tc>
      </w:tr>
      <w:tr w:rsidR="005177A7" w14:paraId="09E3363D" w14:textId="77777777">
        <w:tc>
          <w:tcPr>
            <w:tcW w:w="421" w:type="dxa"/>
            <w:tcBorders>
              <w:bottom w:val="double" w:sz="4" w:space="0" w:color="auto"/>
            </w:tcBorders>
          </w:tcPr>
          <w:p w14:paraId="404F1CBA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60DE230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5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lang w:eastAsia="it-IT"/>
              </w:rPr>
              <w:t>SCEGLIERE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B2460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 xml:space="preserve">Codice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Cofog</w:t>
            </w:r>
            <w:proofErr w:type="spell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399F6804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Denominazione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36645EF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Descrizione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595AB8D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Utilizzo</w:t>
            </w:r>
          </w:p>
        </w:tc>
      </w:tr>
      <w:tr w:rsidR="005177A7" w14:paraId="0F8B64CB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CA478EE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CC03A31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857431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MP.M1.P1.01.4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BC76886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Servizi generali delle PA - Ricerca di base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C01A5BC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Ricerca di base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63FFAF4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Progetti Ricerca di base</w:t>
            </w:r>
          </w:p>
        </w:tc>
      </w:tr>
      <w:tr w:rsidR="005177A7" w14:paraId="428C4148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1A686DA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C90417F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2D78FB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MP.M1.P2.04.8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C8718D7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Ricerca applicata - Affari economici - R&amp;S per gli affari economici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5D0B9EA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R&amp;S per gli affari economici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378F643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Progetti Ricerca Applicata</w:t>
            </w:r>
          </w:p>
        </w:tc>
      </w:tr>
      <w:tr w:rsidR="005177A7" w14:paraId="0821B21B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9B131F0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DD5824E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F4B411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MP.M1.P2.07.5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0ACBFD3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Ricerca applicata - Sanità - R&amp;S per la sanità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E47DEB7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R&amp;S per la sanità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637DCE2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Progetti Ricerca Applicata all'ambito Sanità</w:t>
            </w:r>
          </w:p>
        </w:tc>
      </w:tr>
      <w:tr w:rsidR="005177A7" w14:paraId="65A8F9D8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FBA6DC9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E125F6E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3EDA2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MP.M2.P3.09.4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0201E44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Sistema universitario - Istruzione - Istruzione superiore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B35FC4F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Istruzione superiore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1D21DD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Progetti di didattica o acquisti specifici per attività didattica</w:t>
            </w:r>
          </w:p>
        </w:tc>
      </w:tr>
      <w:tr w:rsidR="005177A7" w14:paraId="7D4F970E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E85B627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AA9B21D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22C200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MP.M2.P4.09.6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6F794E11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Diritto alla studio - Istruzione - Servizi ausiliari dell'istruzione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BB4DABD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Servizi ausiliari dell'istruzione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438422E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Acquisti finalizzati al Diritto allo Studio</w:t>
            </w:r>
          </w:p>
        </w:tc>
      </w:tr>
      <w:tr w:rsidR="005177A7" w14:paraId="58E80D90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162E4B3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9ECA787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E3D3AB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MP.M4.P8.09.8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6D3BF0B4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Servizi affari generali - Istruzione - Istruzione non altrove classificato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F8E2254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Istruzione non altrove classificato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AC7AA95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Acquisti per la struttura amministrativa</w:t>
            </w:r>
          </w:p>
        </w:tc>
      </w:tr>
      <w:tr w:rsidR="005177A7" w14:paraId="335DCCB0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595D3BD5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8CD3125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E33F52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MP.M5.P9.09.8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300EF54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Fondi da assegnare - Istruzione non altrove classificato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5EA2861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>Istruzione non altrove classificato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31BFA4B" w14:textId="77777777" w:rsidR="005177A7" w:rsidRDefault="0040468B">
            <w:pPr>
              <w:rPr>
                <w:rFonts w:ascii="Arial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color w:val="000000"/>
                <w:sz w:val="16"/>
                <w:lang w:eastAsia="it-IT"/>
              </w:rPr>
              <w:t xml:space="preserve">Categoria residuale </w:t>
            </w:r>
          </w:p>
        </w:tc>
      </w:tr>
    </w:tbl>
    <w:p w14:paraId="308253AE" w14:textId="77777777" w:rsidR="005177A7" w:rsidRDefault="005177A7">
      <w:pPr>
        <w:tabs>
          <w:tab w:val="left" w:pos="360"/>
          <w:tab w:val="left" w:pos="720"/>
        </w:tabs>
        <w:spacing w:after="120"/>
        <w:rPr>
          <w:sz w:val="20"/>
        </w:rPr>
      </w:pPr>
    </w:p>
    <w:p w14:paraId="73E56DA8" w14:textId="77777777" w:rsidR="009F0F11" w:rsidRDefault="009F0F11">
      <w:pPr>
        <w:tabs>
          <w:tab w:val="left" w:pos="360"/>
          <w:tab w:val="left" w:pos="720"/>
        </w:tabs>
        <w:spacing w:after="120"/>
        <w:rPr>
          <w:sz w:val="20"/>
        </w:rPr>
      </w:pPr>
    </w:p>
    <w:p w14:paraId="12D10897" w14:textId="77777777" w:rsidR="005177A7" w:rsidRDefault="0040468B">
      <w:pPr>
        <w:spacing w:line="360" w:lineRule="auto"/>
        <w:ind w:left="3686"/>
        <w:jc w:val="center"/>
        <w:rPr>
          <w:rFonts w:cs="Arial"/>
          <w:sz w:val="22"/>
        </w:rPr>
      </w:pPr>
      <w:r>
        <w:rPr>
          <w:rFonts w:cs="Arial"/>
          <w:sz w:val="22"/>
        </w:rPr>
        <w:t>Il Titolare dei Fondi</w:t>
      </w:r>
    </w:p>
    <w:p w14:paraId="78433C2E" w14:textId="77777777" w:rsidR="005177A7" w:rsidRDefault="0040468B">
      <w:pPr>
        <w:spacing w:line="360" w:lineRule="auto"/>
        <w:ind w:left="3686"/>
        <w:jc w:val="center"/>
        <w:rPr>
          <w:rFonts w:cs="Arial"/>
          <w:sz w:val="22"/>
        </w:rPr>
      </w:pPr>
      <w:r>
        <w:rPr>
          <w:rFonts w:cs="Arial"/>
          <w:sz w:val="22"/>
        </w:rPr>
        <w:t>Prof.</w:t>
      </w:r>
    </w:p>
    <w:p w14:paraId="46689ACF" w14:textId="77777777" w:rsidR="005177A7" w:rsidRDefault="0040468B">
      <w:pPr>
        <w:ind w:left="3686"/>
        <w:jc w:val="center"/>
        <w:rPr>
          <w:rFonts w:cs="Arial"/>
          <w:sz w:val="22"/>
        </w:rPr>
      </w:pPr>
      <w:r>
        <w:rPr>
          <w:lang w:eastAsia="it-IT"/>
        </w:rPr>
        <w:t>(</w:t>
      </w:r>
      <w:r>
        <w:rPr>
          <w:i/>
          <w:lang w:eastAsia="it-IT"/>
        </w:rPr>
        <w:t xml:space="preserve">firma non necessaria se inviata dalla </w:t>
      </w:r>
      <w:r>
        <w:rPr>
          <w:i/>
          <w:u w:val="single"/>
          <w:lang w:eastAsia="it-IT"/>
        </w:rPr>
        <w:t>propria</w:t>
      </w:r>
      <w:r>
        <w:rPr>
          <w:i/>
          <w:lang w:eastAsia="it-IT"/>
        </w:rPr>
        <w:t xml:space="preserve"> mail @unipr.it</w:t>
      </w:r>
      <w:r>
        <w:rPr>
          <w:lang w:eastAsia="it-IT"/>
        </w:rPr>
        <w:t>)</w:t>
      </w:r>
    </w:p>
    <w:p w14:paraId="3607D8D5" w14:textId="77777777" w:rsidR="005177A7" w:rsidRDefault="005177A7">
      <w:pPr>
        <w:spacing w:after="120"/>
      </w:pPr>
    </w:p>
    <w:p w14:paraId="661630DA" w14:textId="77777777" w:rsidR="005177A7" w:rsidRDefault="005177A7">
      <w:pPr>
        <w:spacing w:after="120"/>
      </w:pPr>
    </w:p>
    <w:sectPr w:rsidR="005177A7" w:rsidSect="00035553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90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F254" w14:textId="77777777" w:rsidR="00B25907" w:rsidRDefault="00B25907">
      <w:r>
        <w:separator/>
      </w:r>
    </w:p>
  </w:endnote>
  <w:endnote w:type="continuationSeparator" w:id="0">
    <w:p w14:paraId="46C1E9A2" w14:textId="77777777" w:rsidR="00B25907" w:rsidRDefault="00B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76BC" w14:textId="77777777" w:rsidR="00E72C6B" w:rsidRDefault="00E72C6B" w:rsidP="003C4A6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3DB409" w14:textId="77777777" w:rsidR="00E72C6B" w:rsidRDefault="00E72C6B" w:rsidP="00E72C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F58C" w14:textId="065879F4" w:rsidR="00E72C6B" w:rsidRDefault="00E72C6B" w:rsidP="003C4A6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585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115E61C" w14:textId="77777777" w:rsidR="005177A7" w:rsidRDefault="0040468B" w:rsidP="00E72C6B">
    <w:pPr>
      <w:pStyle w:val="Pidipagina"/>
      <w:ind w:right="360"/>
      <w:jc w:val="center"/>
    </w:pPr>
    <w:r>
      <w:rPr>
        <w:noProof/>
        <w:lang w:eastAsia="it-IT"/>
      </w:rPr>
      <w:drawing>
        <wp:inline distT="0" distB="0" distL="0" distR="0" wp14:anchorId="411B5A3D" wp14:editId="5161B64B">
          <wp:extent cx="1445895" cy="46799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2C6B">
      <w:t xml:space="preserve"> </w:t>
    </w:r>
  </w:p>
  <w:p w14:paraId="00298962" w14:textId="04A577EF" w:rsidR="00E72C6B" w:rsidRPr="00035553" w:rsidRDefault="00E72C6B" w:rsidP="00E72C6B">
    <w:pPr>
      <w:pStyle w:val="Pidipagina"/>
      <w:ind w:right="360"/>
      <w:jc w:val="center"/>
      <w:rPr>
        <w:sz w:val="18"/>
        <w:szCs w:val="18"/>
      </w:rPr>
    </w:pPr>
    <w:r>
      <w:tab/>
      <w:t xml:space="preserve">                        </w:t>
    </w:r>
    <w:r>
      <w:tab/>
      <w:t xml:space="preserve">  </w:t>
    </w:r>
    <w:r w:rsidR="00D2748A">
      <w:rPr>
        <w:sz w:val="18"/>
        <w:szCs w:val="18"/>
      </w:rPr>
      <w:t>rev</w:t>
    </w:r>
    <w:r w:rsidRPr="00035553">
      <w:rPr>
        <w:sz w:val="18"/>
        <w:szCs w:val="18"/>
      </w:rPr>
      <w:t>.</w:t>
    </w:r>
    <w:r w:rsidR="00D2748A">
      <w:rPr>
        <w:sz w:val="18"/>
        <w:szCs w:val="18"/>
      </w:rPr>
      <w:t>24.09.2019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EAD5" w14:textId="77777777" w:rsidR="00B25907" w:rsidRDefault="00B25907">
      <w:r>
        <w:separator/>
      </w:r>
    </w:p>
  </w:footnote>
  <w:footnote w:type="continuationSeparator" w:id="0">
    <w:p w14:paraId="46FBDF56" w14:textId="77777777" w:rsidR="00B25907" w:rsidRDefault="00B2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20"/>
      <w:gridCol w:w="4678"/>
    </w:tblGrid>
    <w:tr w:rsidR="005177A7" w14:paraId="634610B8" w14:textId="77777777" w:rsidTr="000F5BD5">
      <w:tc>
        <w:tcPr>
          <w:tcW w:w="4820" w:type="dxa"/>
          <w:shd w:val="clear" w:color="auto" w:fill="auto"/>
        </w:tcPr>
        <w:p w14:paraId="29C17695" w14:textId="77777777" w:rsidR="005177A7" w:rsidRDefault="0040468B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52BDE57" wp14:editId="5EFD93C8">
                <wp:extent cx="2876550" cy="733425"/>
                <wp:effectExtent l="19050" t="0" r="0" b="0"/>
                <wp:docPr id="3" name="Immagine 1" descr="carta%20ge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ta%20ge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14:paraId="7DEF0226" w14:textId="77777777" w:rsidR="005177A7" w:rsidRDefault="005177A7">
          <w:pPr>
            <w:pStyle w:val="Intestazione"/>
            <w:rPr>
              <w:i/>
              <w:sz w:val="28"/>
              <w:lang w:eastAsia="it-IT"/>
            </w:rPr>
          </w:pPr>
        </w:p>
        <w:p w14:paraId="2A681F20" w14:textId="77777777" w:rsidR="000F5BD5" w:rsidRDefault="0040468B">
          <w:pPr>
            <w:pStyle w:val="Intestazione"/>
            <w:rPr>
              <w:rFonts w:ascii="Arial" w:hAnsi="Arial" w:cs="Arial"/>
              <w:b/>
              <w:color w:val="2E74B5"/>
              <w:lang w:eastAsia="it-IT"/>
            </w:rPr>
          </w:pPr>
          <w:r>
            <w:rPr>
              <w:rFonts w:ascii="Arial" w:hAnsi="Arial" w:cs="Arial"/>
              <w:b/>
              <w:color w:val="2E74B5"/>
              <w:lang w:eastAsia="it-IT"/>
            </w:rPr>
            <w:t>MODELLO A</w:t>
          </w:r>
          <w:r w:rsidR="000F5BD5">
            <w:rPr>
              <w:rFonts w:ascii="Arial" w:hAnsi="Arial" w:cs="Arial"/>
              <w:b/>
              <w:color w:val="2E74B5"/>
              <w:lang w:eastAsia="it-IT"/>
            </w:rPr>
            <w:t xml:space="preserve"> – </w:t>
          </w:r>
        </w:p>
        <w:p w14:paraId="55326BB5" w14:textId="33D50A1F" w:rsidR="005177A7" w:rsidRDefault="000F5BD5" w:rsidP="000F5BD5">
          <w:pPr>
            <w:pStyle w:val="Intestazione"/>
            <w:ind w:right="-534"/>
            <w:rPr>
              <w:rFonts w:ascii="Arial" w:hAnsi="Arial" w:cs="Arial"/>
              <w:b/>
              <w:color w:val="2E74B5"/>
              <w:lang w:eastAsia="it-IT"/>
            </w:rPr>
          </w:pPr>
          <w:r>
            <w:rPr>
              <w:rFonts w:ascii="Arial" w:hAnsi="Arial" w:cs="Arial"/>
              <w:b/>
              <w:color w:val="2E74B5"/>
              <w:lang w:eastAsia="it-IT"/>
            </w:rPr>
            <w:t xml:space="preserve">GARA MATERIALE DI LABORATORIO </w:t>
          </w:r>
        </w:p>
        <w:p w14:paraId="0A5ADAFF" w14:textId="3C62B4FA" w:rsidR="005177A7" w:rsidRDefault="0040468B">
          <w:pPr>
            <w:pStyle w:val="Intestazione"/>
            <w:rPr>
              <w:rFonts w:ascii="Arial" w:hAnsi="Arial" w:cs="Arial"/>
              <w:b/>
              <w:color w:val="2E74B5"/>
              <w:lang w:eastAsia="it-IT"/>
            </w:rPr>
          </w:pPr>
          <w:r>
            <w:rPr>
              <w:rFonts w:ascii="Arial" w:hAnsi="Arial" w:cs="Arial"/>
              <w:b/>
              <w:color w:val="2E74B5"/>
              <w:lang w:eastAsia="it-IT"/>
            </w:rPr>
            <w:t>Dipartimenti</w:t>
          </w:r>
          <w:r w:rsidR="002A17CC">
            <w:rPr>
              <w:rFonts w:ascii="Arial" w:hAnsi="Arial" w:cs="Arial"/>
              <w:b/>
              <w:color w:val="2E74B5"/>
              <w:lang w:eastAsia="it-IT"/>
            </w:rPr>
            <w:t xml:space="preserve"> e Centri</w:t>
          </w:r>
          <w:r>
            <w:rPr>
              <w:rFonts w:ascii="Arial" w:hAnsi="Arial" w:cs="Arial"/>
              <w:b/>
              <w:color w:val="2E74B5"/>
              <w:lang w:eastAsia="it-IT"/>
            </w:rPr>
            <w:t xml:space="preserve"> </w:t>
          </w:r>
        </w:p>
        <w:p w14:paraId="5A900CC0" w14:textId="77777777" w:rsidR="005177A7" w:rsidRDefault="005177A7">
          <w:pPr>
            <w:pStyle w:val="Intestazione"/>
            <w:rPr>
              <w:lang w:eastAsia="it-IT"/>
            </w:rPr>
          </w:pPr>
        </w:p>
      </w:tc>
    </w:tr>
  </w:tbl>
  <w:p w14:paraId="11FC3D10" w14:textId="77777777" w:rsidR="005177A7" w:rsidRDefault="005177A7">
    <w:pPr>
      <w:pStyle w:val="Intestazione"/>
      <w:rPr>
        <w:sz w:val="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4B9"/>
    <w:multiLevelType w:val="hybridMultilevel"/>
    <w:tmpl w:val="45C62AB4"/>
    <w:lvl w:ilvl="0" w:tplc="7F16DDD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  <w:lvl w:ilvl="1" w:tplc="FF6ED02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214A5C38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651450B0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DECA8C30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8366821C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E7347C84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3C4EE5D6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E0C447EA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0464"/>
    <w:rsid w:val="00001F51"/>
    <w:rsid w:val="000039CC"/>
    <w:rsid w:val="000068B0"/>
    <w:rsid w:val="00014416"/>
    <w:rsid w:val="0002249C"/>
    <w:rsid w:val="000269F1"/>
    <w:rsid w:val="00027EAA"/>
    <w:rsid w:val="00035553"/>
    <w:rsid w:val="000376BF"/>
    <w:rsid w:val="00040B70"/>
    <w:rsid w:val="0005399D"/>
    <w:rsid w:val="00075EE4"/>
    <w:rsid w:val="00076D95"/>
    <w:rsid w:val="00077134"/>
    <w:rsid w:val="00085896"/>
    <w:rsid w:val="00087279"/>
    <w:rsid w:val="000A2AE0"/>
    <w:rsid w:val="000B1C8E"/>
    <w:rsid w:val="000B2AA5"/>
    <w:rsid w:val="000B3333"/>
    <w:rsid w:val="000B722F"/>
    <w:rsid w:val="000C783D"/>
    <w:rsid w:val="000D2A7B"/>
    <w:rsid w:val="000F292D"/>
    <w:rsid w:val="000F5BD5"/>
    <w:rsid w:val="000F7673"/>
    <w:rsid w:val="001007E2"/>
    <w:rsid w:val="00102B47"/>
    <w:rsid w:val="00102E4F"/>
    <w:rsid w:val="00120921"/>
    <w:rsid w:val="001347CF"/>
    <w:rsid w:val="00142D8E"/>
    <w:rsid w:val="00162648"/>
    <w:rsid w:val="001818D7"/>
    <w:rsid w:val="00187796"/>
    <w:rsid w:val="001913D5"/>
    <w:rsid w:val="00193836"/>
    <w:rsid w:val="001A3B19"/>
    <w:rsid w:val="001B0011"/>
    <w:rsid w:val="001B083F"/>
    <w:rsid w:val="001B0883"/>
    <w:rsid w:val="001B584A"/>
    <w:rsid w:val="001C0032"/>
    <w:rsid w:val="001C224C"/>
    <w:rsid w:val="001C52DC"/>
    <w:rsid w:val="001C5983"/>
    <w:rsid w:val="001C7C84"/>
    <w:rsid w:val="001D0E45"/>
    <w:rsid w:val="001D404B"/>
    <w:rsid w:val="001D5CD1"/>
    <w:rsid w:val="001E78CC"/>
    <w:rsid w:val="001F5B3A"/>
    <w:rsid w:val="00206F39"/>
    <w:rsid w:val="00212656"/>
    <w:rsid w:val="002146FA"/>
    <w:rsid w:val="00226AE1"/>
    <w:rsid w:val="002320A7"/>
    <w:rsid w:val="0023322D"/>
    <w:rsid w:val="00237AE0"/>
    <w:rsid w:val="0025164F"/>
    <w:rsid w:val="002531A0"/>
    <w:rsid w:val="00266EF5"/>
    <w:rsid w:val="002675CE"/>
    <w:rsid w:val="00274BC3"/>
    <w:rsid w:val="002778AF"/>
    <w:rsid w:val="00277EB5"/>
    <w:rsid w:val="002836DC"/>
    <w:rsid w:val="00286BE7"/>
    <w:rsid w:val="00294334"/>
    <w:rsid w:val="002975BB"/>
    <w:rsid w:val="002A17CC"/>
    <w:rsid w:val="002A4D01"/>
    <w:rsid w:val="002A64AB"/>
    <w:rsid w:val="002B01E1"/>
    <w:rsid w:val="002C6B05"/>
    <w:rsid w:val="002D4104"/>
    <w:rsid w:val="002D77DB"/>
    <w:rsid w:val="002E3AC7"/>
    <w:rsid w:val="0030608A"/>
    <w:rsid w:val="00306452"/>
    <w:rsid w:val="00307C08"/>
    <w:rsid w:val="00310ECC"/>
    <w:rsid w:val="00315429"/>
    <w:rsid w:val="00320F50"/>
    <w:rsid w:val="00334574"/>
    <w:rsid w:val="00347CEA"/>
    <w:rsid w:val="00355502"/>
    <w:rsid w:val="00355E6A"/>
    <w:rsid w:val="00364F3E"/>
    <w:rsid w:val="0036650E"/>
    <w:rsid w:val="00366735"/>
    <w:rsid w:val="0037087E"/>
    <w:rsid w:val="00373F54"/>
    <w:rsid w:val="00387A2E"/>
    <w:rsid w:val="00387E1C"/>
    <w:rsid w:val="00390CA1"/>
    <w:rsid w:val="00391EA9"/>
    <w:rsid w:val="003926FF"/>
    <w:rsid w:val="00394C1C"/>
    <w:rsid w:val="003B2CC6"/>
    <w:rsid w:val="003B72C9"/>
    <w:rsid w:val="003B73D6"/>
    <w:rsid w:val="003C010E"/>
    <w:rsid w:val="003C64BB"/>
    <w:rsid w:val="003D2BF5"/>
    <w:rsid w:val="003D6ED8"/>
    <w:rsid w:val="003D79A4"/>
    <w:rsid w:val="003E2DC9"/>
    <w:rsid w:val="003F71FE"/>
    <w:rsid w:val="0040286A"/>
    <w:rsid w:val="0040468B"/>
    <w:rsid w:val="004149C7"/>
    <w:rsid w:val="00417589"/>
    <w:rsid w:val="004200D8"/>
    <w:rsid w:val="004250F9"/>
    <w:rsid w:val="00436698"/>
    <w:rsid w:val="00445A36"/>
    <w:rsid w:val="0044776B"/>
    <w:rsid w:val="004526BB"/>
    <w:rsid w:val="0045584B"/>
    <w:rsid w:val="00461D21"/>
    <w:rsid w:val="00461F2D"/>
    <w:rsid w:val="00462311"/>
    <w:rsid w:val="00464EFA"/>
    <w:rsid w:val="00477AD6"/>
    <w:rsid w:val="004812B4"/>
    <w:rsid w:val="004919DC"/>
    <w:rsid w:val="00492424"/>
    <w:rsid w:val="00493E03"/>
    <w:rsid w:val="00496225"/>
    <w:rsid w:val="004A4FF8"/>
    <w:rsid w:val="004A6D94"/>
    <w:rsid w:val="004A76E5"/>
    <w:rsid w:val="004D33B8"/>
    <w:rsid w:val="004D5001"/>
    <w:rsid w:val="004D6B98"/>
    <w:rsid w:val="004E0243"/>
    <w:rsid w:val="004E1CEB"/>
    <w:rsid w:val="004E3314"/>
    <w:rsid w:val="004E4544"/>
    <w:rsid w:val="004F3E42"/>
    <w:rsid w:val="004F5644"/>
    <w:rsid w:val="005177A7"/>
    <w:rsid w:val="00520AC3"/>
    <w:rsid w:val="005250B8"/>
    <w:rsid w:val="005446D7"/>
    <w:rsid w:val="00544928"/>
    <w:rsid w:val="005735B5"/>
    <w:rsid w:val="005801E7"/>
    <w:rsid w:val="005B62DC"/>
    <w:rsid w:val="005D5E38"/>
    <w:rsid w:val="005E3D47"/>
    <w:rsid w:val="005F77E4"/>
    <w:rsid w:val="00615B5A"/>
    <w:rsid w:val="00621877"/>
    <w:rsid w:val="006219D8"/>
    <w:rsid w:val="006230FB"/>
    <w:rsid w:val="00623446"/>
    <w:rsid w:val="00624E46"/>
    <w:rsid w:val="006271DD"/>
    <w:rsid w:val="00630AE0"/>
    <w:rsid w:val="006334C2"/>
    <w:rsid w:val="00634CA3"/>
    <w:rsid w:val="0064131D"/>
    <w:rsid w:val="00641E06"/>
    <w:rsid w:val="006438F9"/>
    <w:rsid w:val="006552CC"/>
    <w:rsid w:val="00655CE4"/>
    <w:rsid w:val="00661D8E"/>
    <w:rsid w:val="006801FC"/>
    <w:rsid w:val="00684273"/>
    <w:rsid w:val="0068675D"/>
    <w:rsid w:val="00690D34"/>
    <w:rsid w:val="00692E72"/>
    <w:rsid w:val="00694D5D"/>
    <w:rsid w:val="00696D07"/>
    <w:rsid w:val="006A0AC3"/>
    <w:rsid w:val="006B048C"/>
    <w:rsid w:val="006B1048"/>
    <w:rsid w:val="006B2DD9"/>
    <w:rsid w:val="006C4482"/>
    <w:rsid w:val="006C706E"/>
    <w:rsid w:val="006D1E5F"/>
    <w:rsid w:val="006D3E96"/>
    <w:rsid w:val="006E47DF"/>
    <w:rsid w:val="006F0143"/>
    <w:rsid w:val="006F15FB"/>
    <w:rsid w:val="006F1CF3"/>
    <w:rsid w:val="00714C38"/>
    <w:rsid w:val="00716763"/>
    <w:rsid w:val="0072054C"/>
    <w:rsid w:val="00725416"/>
    <w:rsid w:val="007302A4"/>
    <w:rsid w:val="00731332"/>
    <w:rsid w:val="00733ADB"/>
    <w:rsid w:val="007342D8"/>
    <w:rsid w:val="00737A62"/>
    <w:rsid w:val="007431CD"/>
    <w:rsid w:val="00750781"/>
    <w:rsid w:val="00752579"/>
    <w:rsid w:val="0075345B"/>
    <w:rsid w:val="00756B69"/>
    <w:rsid w:val="0076196A"/>
    <w:rsid w:val="00770CE4"/>
    <w:rsid w:val="00784E41"/>
    <w:rsid w:val="00791788"/>
    <w:rsid w:val="00792388"/>
    <w:rsid w:val="007B4657"/>
    <w:rsid w:val="007C7C17"/>
    <w:rsid w:val="007E298F"/>
    <w:rsid w:val="007E4F1A"/>
    <w:rsid w:val="007F3E6A"/>
    <w:rsid w:val="007F6037"/>
    <w:rsid w:val="00804E9A"/>
    <w:rsid w:val="00817C32"/>
    <w:rsid w:val="00844B03"/>
    <w:rsid w:val="00853366"/>
    <w:rsid w:val="0087066E"/>
    <w:rsid w:val="00871B10"/>
    <w:rsid w:val="008850A7"/>
    <w:rsid w:val="00891599"/>
    <w:rsid w:val="00892A8E"/>
    <w:rsid w:val="00895BC9"/>
    <w:rsid w:val="00896634"/>
    <w:rsid w:val="008A0FEF"/>
    <w:rsid w:val="008A618D"/>
    <w:rsid w:val="008B4B9F"/>
    <w:rsid w:val="008C25DF"/>
    <w:rsid w:val="008E3288"/>
    <w:rsid w:val="008E33D1"/>
    <w:rsid w:val="008E5161"/>
    <w:rsid w:val="0090741A"/>
    <w:rsid w:val="009224E3"/>
    <w:rsid w:val="009228F6"/>
    <w:rsid w:val="0093028F"/>
    <w:rsid w:val="00930294"/>
    <w:rsid w:val="009335A5"/>
    <w:rsid w:val="00943889"/>
    <w:rsid w:val="009461C3"/>
    <w:rsid w:val="00947CDF"/>
    <w:rsid w:val="00947D8F"/>
    <w:rsid w:val="009502FA"/>
    <w:rsid w:val="00975A50"/>
    <w:rsid w:val="00987FCB"/>
    <w:rsid w:val="009A042A"/>
    <w:rsid w:val="009A5582"/>
    <w:rsid w:val="009B7C61"/>
    <w:rsid w:val="009D158A"/>
    <w:rsid w:val="009D51FE"/>
    <w:rsid w:val="009E5E01"/>
    <w:rsid w:val="009F0F11"/>
    <w:rsid w:val="009F4FF4"/>
    <w:rsid w:val="009F630B"/>
    <w:rsid w:val="00A01754"/>
    <w:rsid w:val="00A0447F"/>
    <w:rsid w:val="00A10E2C"/>
    <w:rsid w:val="00A16266"/>
    <w:rsid w:val="00A24551"/>
    <w:rsid w:val="00A30470"/>
    <w:rsid w:val="00A4499B"/>
    <w:rsid w:val="00A70420"/>
    <w:rsid w:val="00A72708"/>
    <w:rsid w:val="00A773B6"/>
    <w:rsid w:val="00A77E6C"/>
    <w:rsid w:val="00A97170"/>
    <w:rsid w:val="00AA07B7"/>
    <w:rsid w:val="00AA0BD9"/>
    <w:rsid w:val="00AA18A6"/>
    <w:rsid w:val="00AA4C08"/>
    <w:rsid w:val="00AB6149"/>
    <w:rsid w:val="00AB74E4"/>
    <w:rsid w:val="00AC6468"/>
    <w:rsid w:val="00AC7C12"/>
    <w:rsid w:val="00AD3F09"/>
    <w:rsid w:val="00AD4C95"/>
    <w:rsid w:val="00AE1A8B"/>
    <w:rsid w:val="00AF0077"/>
    <w:rsid w:val="00AF7917"/>
    <w:rsid w:val="00B00336"/>
    <w:rsid w:val="00B01060"/>
    <w:rsid w:val="00B12178"/>
    <w:rsid w:val="00B12E63"/>
    <w:rsid w:val="00B1326D"/>
    <w:rsid w:val="00B20C8D"/>
    <w:rsid w:val="00B243E0"/>
    <w:rsid w:val="00B25907"/>
    <w:rsid w:val="00B35CA6"/>
    <w:rsid w:val="00B41977"/>
    <w:rsid w:val="00B47B66"/>
    <w:rsid w:val="00B760E4"/>
    <w:rsid w:val="00B820B9"/>
    <w:rsid w:val="00B85287"/>
    <w:rsid w:val="00BA0929"/>
    <w:rsid w:val="00BB3F07"/>
    <w:rsid w:val="00BB4852"/>
    <w:rsid w:val="00BB7978"/>
    <w:rsid w:val="00BC02EC"/>
    <w:rsid w:val="00BF61E3"/>
    <w:rsid w:val="00C0360E"/>
    <w:rsid w:val="00C16614"/>
    <w:rsid w:val="00C371BF"/>
    <w:rsid w:val="00C40A52"/>
    <w:rsid w:val="00C7419B"/>
    <w:rsid w:val="00C76365"/>
    <w:rsid w:val="00C81843"/>
    <w:rsid w:val="00C82BA4"/>
    <w:rsid w:val="00C920DA"/>
    <w:rsid w:val="00C956FD"/>
    <w:rsid w:val="00CA0441"/>
    <w:rsid w:val="00CA07EB"/>
    <w:rsid w:val="00CB18EA"/>
    <w:rsid w:val="00CB38A9"/>
    <w:rsid w:val="00CB53A2"/>
    <w:rsid w:val="00CC26A8"/>
    <w:rsid w:val="00CC3155"/>
    <w:rsid w:val="00CF5806"/>
    <w:rsid w:val="00D00D0A"/>
    <w:rsid w:val="00D018C6"/>
    <w:rsid w:val="00D05856"/>
    <w:rsid w:val="00D07EFC"/>
    <w:rsid w:val="00D15635"/>
    <w:rsid w:val="00D15FFA"/>
    <w:rsid w:val="00D21441"/>
    <w:rsid w:val="00D2458E"/>
    <w:rsid w:val="00D2748A"/>
    <w:rsid w:val="00D31A96"/>
    <w:rsid w:val="00D408CF"/>
    <w:rsid w:val="00D51EB4"/>
    <w:rsid w:val="00D52EF4"/>
    <w:rsid w:val="00D7593D"/>
    <w:rsid w:val="00D8396B"/>
    <w:rsid w:val="00D91426"/>
    <w:rsid w:val="00DA5654"/>
    <w:rsid w:val="00DB661B"/>
    <w:rsid w:val="00DE363F"/>
    <w:rsid w:val="00DE6DAD"/>
    <w:rsid w:val="00DF5085"/>
    <w:rsid w:val="00E2290E"/>
    <w:rsid w:val="00E23EF8"/>
    <w:rsid w:val="00E266CF"/>
    <w:rsid w:val="00E37132"/>
    <w:rsid w:val="00E44EB4"/>
    <w:rsid w:val="00E52F52"/>
    <w:rsid w:val="00E5325B"/>
    <w:rsid w:val="00E53CF2"/>
    <w:rsid w:val="00E57988"/>
    <w:rsid w:val="00E606FE"/>
    <w:rsid w:val="00E61192"/>
    <w:rsid w:val="00E6184A"/>
    <w:rsid w:val="00E635EE"/>
    <w:rsid w:val="00E6362A"/>
    <w:rsid w:val="00E669A8"/>
    <w:rsid w:val="00E72C6B"/>
    <w:rsid w:val="00E747F9"/>
    <w:rsid w:val="00E7555F"/>
    <w:rsid w:val="00E85281"/>
    <w:rsid w:val="00E86985"/>
    <w:rsid w:val="00EA73AD"/>
    <w:rsid w:val="00EB123F"/>
    <w:rsid w:val="00EB58F5"/>
    <w:rsid w:val="00EC7701"/>
    <w:rsid w:val="00ED0124"/>
    <w:rsid w:val="00EE06F8"/>
    <w:rsid w:val="00F01901"/>
    <w:rsid w:val="00F1281B"/>
    <w:rsid w:val="00F446DF"/>
    <w:rsid w:val="00F458FB"/>
    <w:rsid w:val="00F570AB"/>
    <w:rsid w:val="00F62262"/>
    <w:rsid w:val="00F64704"/>
    <w:rsid w:val="00F65A79"/>
    <w:rsid w:val="00F65FEE"/>
    <w:rsid w:val="00F723DB"/>
    <w:rsid w:val="00F8341E"/>
    <w:rsid w:val="00F83931"/>
    <w:rsid w:val="00F84A13"/>
    <w:rsid w:val="00F90026"/>
    <w:rsid w:val="00F908F0"/>
    <w:rsid w:val="00FA056D"/>
    <w:rsid w:val="00FA4648"/>
    <w:rsid w:val="00FB03C0"/>
    <w:rsid w:val="00FE4AC0"/>
    <w:rsid w:val="00FF3CB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B36CF"/>
  <w15:docId w15:val="{2E72C0D7-D0BF-435D-9514-FBE7BD69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lang w:eastAsia="en-US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styleId="Nessunaspaziatura">
    <w:name w:val="No Spacing"/>
    <w:uiPriority w:val="1"/>
    <w:qFormat/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semiHidden/>
    <w:unhideWhenUsed/>
    <w:rsid w:val="00E7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2881-6223-48D0-A512-D2D8F0F1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18" baseType="variant">
      <vt:variant>
        <vt:i4>7274608</vt:i4>
      </vt:variant>
      <vt:variant>
        <vt:i4>46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6357097</vt:i4>
      </vt:variant>
      <vt:variant>
        <vt:i4>29</vt:i4>
      </vt:variant>
      <vt:variant>
        <vt:i4>0</vt:i4>
      </vt:variant>
      <vt:variant>
        <vt:i4>5</vt:i4>
      </vt:variant>
      <vt:variant>
        <vt:lpwstr>http://www.intercenter.it/</vt:lpwstr>
      </vt:variant>
      <vt:variant>
        <vt:lpwstr/>
      </vt:variant>
      <vt:variant>
        <vt:i4>7274608</vt:i4>
      </vt:variant>
      <vt:variant>
        <vt:i4>26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Rita Bergamaschi</cp:lastModifiedBy>
  <cp:revision>3</cp:revision>
  <cp:lastPrinted>2017-11-20T09:47:00Z</cp:lastPrinted>
  <dcterms:created xsi:type="dcterms:W3CDTF">2019-10-02T07:57:00Z</dcterms:created>
  <dcterms:modified xsi:type="dcterms:W3CDTF">2019-10-02T07:58:00Z</dcterms:modified>
</cp:coreProperties>
</file>